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00AC8" w14:textId="531E3432" w:rsidR="00627960" w:rsidRPr="00627960" w:rsidRDefault="00627960" w:rsidP="00A45711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627960">
        <w:rPr>
          <w:rStyle w:val="a4"/>
          <w:sz w:val="32"/>
          <w:szCs w:val="32"/>
        </w:rPr>
        <w:t>СВЕДЕНИЯ</w:t>
      </w:r>
      <w:r w:rsidR="00A45711">
        <w:rPr>
          <w:sz w:val="32"/>
          <w:szCs w:val="32"/>
        </w:rPr>
        <w:t xml:space="preserve"> </w:t>
      </w:r>
      <w:r w:rsidRPr="00627960">
        <w:rPr>
          <w:rStyle w:val="a4"/>
          <w:sz w:val="32"/>
          <w:szCs w:val="32"/>
        </w:rPr>
        <w:t>о поставщике социальных услуг ООО «Социальная служба» «Доверие»</w:t>
      </w:r>
    </w:p>
    <w:tbl>
      <w:tblPr>
        <w:tblStyle w:val="a3"/>
        <w:tblpPr w:leftFromText="180" w:rightFromText="180" w:horzAnchor="margin" w:tblpX="-1139" w:tblpY="1035"/>
        <w:tblW w:w="10484" w:type="dxa"/>
        <w:tblLook w:val="04A0" w:firstRow="1" w:lastRow="0" w:firstColumn="1" w:lastColumn="0" w:noHBand="0" w:noVBand="1"/>
      </w:tblPr>
      <w:tblGrid>
        <w:gridCol w:w="4820"/>
        <w:gridCol w:w="5664"/>
      </w:tblGrid>
      <w:tr w:rsidR="00627960" w:rsidRPr="0065068E" w14:paraId="12CCD72D" w14:textId="77777777" w:rsidTr="00627960">
        <w:trPr>
          <w:trHeight w:val="1273"/>
        </w:trPr>
        <w:tc>
          <w:tcPr>
            <w:tcW w:w="4820" w:type="dxa"/>
          </w:tcPr>
          <w:p w14:paraId="052BA171" w14:textId="77777777" w:rsidR="00627960" w:rsidRPr="0065068E" w:rsidRDefault="00627960" w:rsidP="007F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8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Дата государственной регистрации в качестве поставщика социальных услуг с указанием числа, месяца и года регистрации</w:t>
            </w:r>
          </w:p>
        </w:tc>
        <w:tc>
          <w:tcPr>
            <w:tcW w:w="5664" w:type="dxa"/>
          </w:tcPr>
          <w:p w14:paraId="75DD1BDA" w14:textId="77777777" w:rsidR="00627960" w:rsidRPr="0065068E" w:rsidRDefault="00627960" w:rsidP="007F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8E">
              <w:rPr>
                <w:rFonts w:ascii="Times New Roman" w:hAnsi="Times New Roman" w:cs="Times New Roman"/>
                <w:sz w:val="24"/>
                <w:szCs w:val="24"/>
              </w:rPr>
              <w:t>Дата регистрации 30.10.2020</w:t>
            </w:r>
          </w:p>
          <w:p w14:paraId="3E82760D" w14:textId="77777777" w:rsidR="00627960" w:rsidRPr="0065068E" w:rsidRDefault="00627960" w:rsidP="007F37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DF7B44E" w14:textId="3AFF160A" w:rsidR="00627960" w:rsidRPr="0065068E" w:rsidRDefault="00627960" w:rsidP="007F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Дата включения в реестр поставщиков социальных услуг 2</w:t>
            </w:r>
            <w:r w:rsidRPr="0065068E">
              <w:rPr>
                <w:rFonts w:ascii="Times New Roman" w:hAnsi="Times New Roman" w:cs="Times New Roman"/>
                <w:sz w:val="24"/>
                <w:szCs w:val="24"/>
              </w:rPr>
              <w:t>4.11.2020</w:t>
            </w:r>
            <w:r w:rsidRPr="006506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</w:tr>
      <w:tr w:rsidR="00627960" w:rsidRPr="0065068E" w14:paraId="44D3DC3B" w14:textId="77777777" w:rsidTr="007F37AE">
        <w:tc>
          <w:tcPr>
            <w:tcW w:w="4820" w:type="dxa"/>
          </w:tcPr>
          <w:p w14:paraId="57678DB9" w14:textId="77777777" w:rsidR="00627960" w:rsidRPr="0065068E" w:rsidRDefault="00627960" w:rsidP="007F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8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Организационно-правовая форма и форма собственности поставщика социальных услуг</w:t>
            </w:r>
          </w:p>
        </w:tc>
        <w:tc>
          <w:tcPr>
            <w:tcW w:w="5664" w:type="dxa"/>
          </w:tcPr>
          <w:p w14:paraId="3AB4CAC6" w14:textId="77777777" w:rsidR="00627960" w:rsidRPr="0065068E" w:rsidRDefault="00627960" w:rsidP="007F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8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627960" w:rsidRPr="0065068E" w14:paraId="0B71C373" w14:textId="77777777" w:rsidTr="007F37AE">
        <w:tc>
          <w:tcPr>
            <w:tcW w:w="4820" w:type="dxa"/>
          </w:tcPr>
          <w:p w14:paraId="0EB49628" w14:textId="77777777" w:rsidR="00627960" w:rsidRPr="0065068E" w:rsidRDefault="00627960" w:rsidP="007F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8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нахождения поставщика социальных услуг, его филиалах (при их наличии) с указанием адреса и схемы проезда</w:t>
            </w:r>
          </w:p>
        </w:tc>
        <w:tc>
          <w:tcPr>
            <w:tcW w:w="5664" w:type="dxa"/>
          </w:tcPr>
          <w:p w14:paraId="40F14463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t xml:space="preserve">Юр. адрес: 184530 Мурманская область, </w:t>
            </w:r>
          </w:p>
          <w:p w14:paraId="02D96B3A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t>г. Оленегорск, ул. Парковая, д.25, кв. 39</w:t>
            </w:r>
          </w:p>
          <w:p w14:paraId="69F33AB4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14:paraId="331FF2CC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t>Факт. адрес: 184530 Мурманская область, г. Оленегорск, ул. Бардина, д.56</w:t>
            </w:r>
          </w:p>
          <w:p w14:paraId="6BB239B3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t> </w:t>
            </w:r>
          </w:p>
          <w:p w14:paraId="2F5C6DB5" w14:textId="77777777" w:rsidR="00627960" w:rsidRPr="0065068E" w:rsidRDefault="00627960" w:rsidP="007F37AE">
            <w:pPr>
              <w:pStyle w:val="consplus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5068E">
              <w:t>e-</w:t>
            </w:r>
            <w:proofErr w:type="spellStart"/>
            <w:r w:rsidRPr="0065068E">
              <w:t>mail</w:t>
            </w:r>
            <w:proofErr w:type="spellEnd"/>
            <w:r w:rsidRPr="0065068E">
              <w:t>: </w:t>
            </w:r>
            <w:hyperlink r:id="rId7" w:history="1">
              <w:r w:rsidRPr="0065068E">
                <w:rPr>
                  <w:rStyle w:val="a5"/>
                  <w:color w:val="auto"/>
                  <w:shd w:val="clear" w:color="auto" w:fill="FFFFFF"/>
                </w:rPr>
                <w:t>doverie_olenegorsk@mail.ru</w:t>
              </w:r>
            </w:hyperlink>
          </w:p>
          <w:p w14:paraId="07E97EF7" w14:textId="77777777" w:rsidR="00627960" w:rsidRPr="0065068E" w:rsidRDefault="00627960" w:rsidP="007F37AE">
            <w:pPr>
              <w:pStyle w:val="consplusnormal"/>
              <w:shd w:val="clear" w:color="auto" w:fill="FFFFFF"/>
              <w:spacing w:before="0" w:beforeAutospacing="0" w:after="0" w:afterAutospacing="0"/>
            </w:pPr>
            <w:r w:rsidRPr="0065068E">
              <w:t>Филиалов – нет.</w:t>
            </w:r>
          </w:p>
          <w:p w14:paraId="23B884C7" w14:textId="77777777" w:rsidR="00627960" w:rsidRPr="0065068E" w:rsidRDefault="00627960" w:rsidP="007F37AE">
            <w:pPr>
              <w:pStyle w:val="consplusnormal"/>
              <w:shd w:val="clear" w:color="auto" w:fill="FFFFFF"/>
              <w:spacing w:before="0" w:beforeAutospacing="0" w:after="0" w:afterAutospacing="0"/>
            </w:pPr>
            <w:r w:rsidRPr="0065068E">
              <w:t> </w:t>
            </w:r>
          </w:p>
          <w:p w14:paraId="78CA7EDC" w14:textId="0198BDF0" w:rsidR="00627960" w:rsidRPr="0065068E" w:rsidRDefault="00627960" w:rsidP="007F37AE">
            <w:pPr>
              <w:pStyle w:val="consplusnormal"/>
              <w:shd w:val="clear" w:color="auto" w:fill="FFFFFF"/>
              <w:spacing w:before="0" w:beforeAutospacing="0" w:after="0" w:afterAutospacing="0"/>
            </w:pPr>
            <w:r w:rsidRPr="0065068E">
              <w:t>Схемы проезда указаны на сайте</w:t>
            </w:r>
          </w:p>
        </w:tc>
      </w:tr>
      <w:tr w:rsidR="00627960" w:rsidRPr="0065068E" w14:paraId="584AB5CD" w14:textId="77777777" w:rsidTr="007F37AE">
        <w:tc>
          <w:tcPr>
            <w:tcW w:w="4820" w:type="dxa"/>
          </w:tcPr>
          <w:p w14:paraId="2663BA44" w14:textId="77777777" w:rsidR="00627960" w:rsidRPr="0065068E" w:rsidRDefault="00627960" w:rsidP="007F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8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 об учредителе (учредителях) поставщика социальных услуг -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5664" w:type="dxa"/>
          </w:tcPr>
          <w:p w14:paraId="5AED91FA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t>Учредитель – Мальцева Оксана Николаевна</w:t>
            </w:r>
          </w:p>
          <w:p w14:paraId="67060467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14:paraId="6CE3C26D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t xml:space="preserve">РФ, Мурманская область, г. Оленегорск, ул. Парковая, д.25, кв.39 </w:t>
            </w:r>
          </w:p>
          <w:p w14:paraId="78A6B5B9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t>Контактный телефон 8-921-170-75-40;</w:t>
            </w:r>
          </w:p>
          <w:p w14:paraId="2E966A3A" w14:textId="77777777" w:rsidR="00627960" w:rsidRPr="0065068E" w:rsidRDefault="00627960" w:rsidP="007F37AE">
            <w:pPr>
              <w:pStyle w:val="consplus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5068E">
              <w:t>e-</w:t>
            </w:r>
            <w:proofErr w:type="spellStart"/>
            <w:r w:rsidRPr="0065068E">
              <w:t>mail</w:t>
            </w:r>
            <w:proofErr w:type="spellEnd"/>
            <w:r w:rsidRPr="0065068E">
              <w:t>: </w:t>
            </w:r>
            <w:hyperlink r:id="rId8" w:history="1">
              <w:r w:rsidRPr="0065068E">
                <w:rPr>
                  <w:rStyle w:val="a5"/>
                  <w:color w:val="auto"/>
                  <w:shd w:val="clear" w:color="auto" w:fill="FFFFFF"/>
                </w:rPr>
                <w:t>doverie_olenegorsk@mail.ru</w:t>
              </w:r>
            </w:hyperlink>
          </w:p>
          <w:p w14:paraId="5B75FBD3" w14:textId="77777777" w:rsidR="00627960" w:rsidRPr="0065068E" w:rsidRDefault="00627960" w:rsidP="007F37AE">
            <w:pPr>
              <w:pStyle w:val="consplusnormal"/>
              <w:shd w:val="clear" w:color="auto" w:fill="FFFFFF"/>
              <w:spacing w:before="0" w:beforeAutospacing="0" w:after="0" w:afterAutospacing="0"/>
            </w:pPr>
          </w:p>
        </w:tc>
      </w:tr>
      <w:tr w:rsidR="00627960" w:rsidRPr="0065068E" w14:paraId="2F72BFD8" w14:textId="77777777" w:rsidTr="007F37AE">
        <w:trPr>
          <w:trHeight w:val="2289"/>
        </w:trPr>
        <w:tc>
          <w:tcPr>
            <w:tcW w:w="4820" w:type="dxa"/>
          </w:tcPr>
          <w:p w14:paraId="452D65BE" w14:textId="77777777" w:rsidR="00627960" w:rsidRPr="0065068E" w:rsidRDefault="00627960" w:rsidP="007F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8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Режим, график работы с указанием дней и часов приема, перерыва на обед</w:t>
            </w:r>
            <w:r w:rsidRPr="006506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br/>
            </w:r>
            <w:r w:rsidRPr="006506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664" w:type="dxa"/>
          </w:tcPr>
          <w:p w14:paraId="79A515EB" w14:textId="77777777" w:rsidR="00627960" w:rsidRPr="0065068E" w:rsidRDefault="00627960" w:rsidP="007F3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до 17.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46C7CA" w14:textId="77777777" w:rsidR="00627960" w:rsidRPr="0065068E" w:rsidRDefault="00627960" w:rsidP="007F3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до 17.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6B6E1F" w14:textId="77777777" w:rsidR="00627960" w:rsidRPr="0065068E" w:rsidRDefault="00627960" w:rsidP="007F3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до 17.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6C57A7" w14:textId="77777777" w:rsidR="00627960" w:rsidRPr="0065068E" w:rsidRDefault="00627960" w:rsidP="007F3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до 17.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6B8AF2" w14:textId="77777777" w:rsidR="00627960" w:rsidRPr="0065068E" w:rsidRDefault="00627960" w:rsidP="007F3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до 17.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BE2143" w14:textId="77777777" w:rsidR="00627960" w:rsidRPr="003D3A9D" w:rsidRDefault="00627960" w:rsidP="007F3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ерерыв 13.00 до 14.00</w:t>
            </w:r>
          </w:p>
          <w:p w14:paraId="230EB56C" w14:textId="77777777" w:rsidR="00627960" w:rsidRPr="0065068E" w:rsidRDefault="00627960" w:rsidP="007F37AE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уббота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</w:t>
            </w: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  <w:p w14:paraId="0652BEEA" w14:textId="77777777" w:rsidR="00627960" w:rsidRPr="00627960" w:rsidRDefault="00627960" w:rsidP="007F37AE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 – выходной</w:t>
            </w:r>
          </w:p>
        </w:tc>
      </w:tr>
      <w:tr w:rsidR="00627960" w:rsidRPr="0065068E" w14:paraId="4F76F86C" w14:textId="77777777" w:rsidTr="007F37AE">
        <w:tc>
          <w:tcPr>
            <w:tcW w:w="4820" w:type="dxa"/>
          </w:tcPr>
          <w:p w14:paraId="60369B15" w14:textId="77777777" w:rsidR="00627960" w:rsidRPr="0065068E" w:rsidRDefault="00627960" w:rsidP="007F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8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Контактные телефоны с указанием кода населенного пункта, в котором расположен поставщик социальных услуг, и об адресах электронной почты</w:t>
            </w:r>
            <w:r w:rsidRPr="006506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664" w:type="dxa"/>
          </w:tcPr>
          <w:p w14:paraId="29E857C3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t xml:space="preserve">Телефоны: </w:t>
            </w:r>
          </w:p>
          <w:p w14:paraId="517B933A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t>8(81552)-5-71-52,</w:t>
            </w:r>
          </w:p>
          <w:p w14:paraId="0CCC0B8A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t>8-921-170-75-40, 8-909-558-77-81</w:t>
            </w:r>
          </w:p>
          <w:p w14:paraId="0AE35D17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t>e-</w:t>
            </w:r>
            <w:proofErr w:type="spellStart"/>
            <w:r w:rsidRPr="0065068E">
              <w:t>mail</w:t>
            </w:r>
            <w:proofErr w:type="spellEnd"/>
            <w:r w:rsidRPr="0065068E">
              <w:t>: </w:t>
            </w:r>
            <w:hyperlink r:id="rId9" w:history="1">
              <w:r w:rsidRPr="0065068E">
                <w:rPr>
                  <w:rStyle w:val="a5"/>
                  <w:color w:val="auto"/>
                  <w:shd w:val="clear" w:color="auto" w:fill="FFFFFF"/>
                </w:rPr>
                <w:t>doverie_olenegorsk@mail.ru</w:t>
              </w:r>
            </w:hyperlink>
          </w:p>
        </w:tc>
      </w:tr>
      <w:tr w:rsidR="00627960" w:rsidRPr="0065068E" w14:paraId="56CCA788" w14:textId="77777777" w:rsidTr="007F37AE">
        <w:tc>
          <w:tcPr>
            <w:tcW w:w="4820" w:type="dxa"/>
          </w:tcPr>
          <w:p w14:paraId="22252280" w14:textId="77777777" w:rsidR="00627960" w:rsidRPr="0065068E" w:rsidRDefault="00627960" w:rsidP="007F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8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Руководитель, его заместители, руководители филиалов (при их наличии у поставщика социальных услуг) с указанием контактных телефонов и адресов электронной почты</w:t>
            </w:r>
            <w:r w:rsidRPr="006506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br/>
            </w:r>
            <w:r w:rsidRPr="006506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664" w:type="dxa"/>
          </w:tcPr>
          <w:p w14:paraId="05A9451F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rPr>
                <w:rStyle w:val="a4"/>
              </w:rPr>
              <w:t>Директор</w:t>
            </w:r>
            <w:r w:rsidRPr="0065068E">
              <w:t> – Мальцева Оксана Николаевна</w:t>
            </w:r>
          </w:p>
          <w:p w14:paraId="49CD67B7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5068E">
              <w:t>Телефон 8-921-170-75-40;</w:t>
            </w:r>
          </w:p>
          <w:p w14:paraId="6810ACD2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5068E">
              <w:t>e-</w:t>
            </w:r>
            <w:proofErr w:type="spellStart"/>
            <w:r w:rsidRPr="0065068E">
              <w:t>mail</w:t>
            </w:r>
            <w:proofErr w:type="spellEnd"/>
            <w:r w:rsidRPr="0065068E">
              <w:t>: </w:t>
            </w:r>
            <w:hyperlink r:id="rId10" w:history="1">
              <w:r w:rsidRPr="0065068E">
                <w:rPr>
                  <w:rStyle w:val="a5"/>
                  <w:color w:val="auto"/>
                  <w:shd w:val="clear" w:color="auto" w:fill="FFFFFF"/>
                </w:rPr>
                <w:t>doverie_olenegorsk@mail.ru</w:t>
              </w:r>
            </w:hyperlink>
          </w:p>
          <w:p w14:paraId="62C2F038" w14:textId="77777777" w:rsidR="00627960" w:rsidRPr="0065068E" w:rsidRDefault="00627960" w:rsidP="007F37AE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4"/>
                <w:shd w:val="clear" w:color="auto" w:fill="FFFFFF"/>
              </w:rPr>
            </w:pPr>
          </w:p>
          <w:p w14:paraId="6B867ED1" w14:textId="77777777" w:rsidR="00627960" w:rsidRPr="0065068E" w:rsidRDefault="00627960" w:rsidP="007F37AE">
            <w:pPr>
              <w:pStyle w:val="consplusnormal"/>
              <w:shd w:val="clear" w:color="auto" w:fill="FFFFFF"/>
              <w:spacing w:before="0" w:beforeAutospacing="0" w:after="0" w:afterAutospacing="0"/>
            </w:pPr>
            <w:r w:rsidRPr="0065068E">
              <w:rPr>
                <w:rStyle w:val="a4"/>
              </w:rPr>
              <w:t>Заместитель директора </w:t>
            </w:r>
            <w:r w:rsidRPr="0065068E">
              <w:t>– Бондаренко Ирина Анатольевна</w:t>
            </w:r>
          </w:p>
          <w:p w14:paraId="21BBF60A" w14:textId="77777777" w:rsidR="00627960" w:rsidRPr="0065068E" w:rsidRDefault="00627960" w:rsidP="007F37AE">
            <w:pPr>
              <w:pStyle w:val="consplusnormal"/>
              <w:shd w:val="clear" w:color="auto" w:fill="FFFFFF"/>
              <w:spacing w:before="0" w:beforeAutospacing="0" w:after="0" w:afterAutospacing="0"/>
            </w:pPr>
            <w:r w:rsidRPr="0065068E">
              <w:t>Телефон: 8-909-558-77-81</w:t>
            </w:r>
          </w:p>
          <w:p w14:paraId="42DA9681" w14:textId="77777777" w:rsidR="00627960" w:rsidRPr="0065068E" w:rsidRDefault="00627960" w:rsidP="007F37AE">
            <w:pPr>
              <w:pStyle w:val="consplus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5068E">
              <w:t>e-</w:t>
            </w:r>
            <w:proofErr w:type="spellStart"/>
            <w:r w:rsidRPr="0065068E">
              <w:t>mail</w:t>
            </w:r>
            <w:proofErr w:type="spellEnd"/>
            <w:r w:rsidRPr="0065068E">
              <w:t>: </w:t>
            </w:r>
            <w:hyperlink r:id="rId11" w:history="1">
              <w:r w:rsidRPr="0065068E">
                <w:rPr>
                  <w:rStyle w:val="a5"/>
                  <w:color w:val="auto"/>
                  <w:shd w:val="clear" w:color="auto" w:fill="FFFFFF"/>
                </w:rPr>
                <w:t>doverie_olenegorsk@mail.ru</w:t>
              </w:r>
            </w:hyperlink>
          </w:p>
        </w:tc>
      </w:tr>
      <w:tr w:rsidR="00627960" w:rsidRPr="0065068E" w14:paraId="53E39D20" w14:textId="77777777" w:rsidTr="007F37AE">
        <w:tc>
          <w:tcPr>
            <w:tcW w:w="4820" w:type="dxa"/>
          </w:tcPr>
          <w:p w14:paraId="0443EFFD" w14:textId="3DD8A32C" w:rsidR="00627960" w:rsidRPr="0065068E" w:rsidRDefault="00627960" w:rsidP="007F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8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Структура и органы управления организации социального обслуживания с указанием наименований структурных </w:t>
            </w:r>
            <w:r w:rsidRPr="0065068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</w:t>
            </w:r>
          </w:p>
        </w:tc>
        <w:tc>
          <w:tcPr>
            <w:tcW w:w="5664" w:type="dxa"/>
          </w:tcPr>
          <w:p w14:paraId="3D5A7FBF" w14:textId="77777777" w:rsidR="00627960" w:rsidRPr="0065068E" w:rsidRDefault="00627960" w:rsidP="007F37AE">
            <w:pPr>
              <w:pStyle w:val="consplusnormal"/>
              <w:shd w:val="clear" w:color="auto" w:fill="FFFFFF"/>
              <w:spacing w:before="0" w:beforeAutospacing="0" w:after="0" w:afterAutospacing="0"/>
            </w:pPr>
            <w:r w:rsidRPr="0065068E">
              <w:lastRenderedPageBreak/>
              <w:t>Единоличным исполнительным органом Организации является </w:t>
            </w:r>
            <w:r w:rsidRPr="0065068E">
              <w:rPr>
                <w:rStyle w:val="a4"/>
              </w:rPr>
              <w:t>директор</w:t>
            </w:r>
            <w:r w:rsidRPr="0065068E">
              <w:t>.</w:t>
            </w:r>
            <w:r w:rsidRPr="0065068E">
              <w:br/>
            </w:r>
            <w:r w:rsidRPr="0065068E">
              <w:lastRenderedPageBreak/>
              <w:br/>
            </w:r>
          </w:p>
        </w:tc>
      </w:tr>
      <w:tr w:rsidR="00627960" w:rsidRPr="0065068E" w14:paraId="6F0E5B2A" w14:textId="77777777" w:rsidTr="007F37AE">
        <w:tc>
          <w:tcPr>
            <w:tcW w:w="4820" w:type="dxa"/>
          </w:tcPr>
          <w:p w14:paraId="5E0FAD30" w14:textId="77777777" w:rsidR="00627960" w:rsidRPr="00DB3195" w:rsidRDefault="00627960" w:rsidP="007F37AE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195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Попечительский совет организации социального обслуживания</w:t>
            </w:r>
            <w:r w:rsidRPr="00DB319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664" w:type="dxa"/>
          </w:tcPr>
          <w:p w14:paraId="1A73FF1A" w14:textId="77777777" w:rsidR="00627960" w:rsidRPr="00DB3195" w:rsidRDefault="00627960" w:rsidP="007F37AE">
            <w:pPr>
              <w:pStyle w:val="consplusnormal"/>
              <w:shd w:val="clear" w:color="auto" w:fill="FFFFFF"/>
              <w:spacing w:before="0" w:beforeAutospacing="0" w:after="0" w:afterAutospacing="0"/>
            </w:pPr>
            <w:r w:rsidRPr="00DB3195">
              <w:rPr>
                <w:shd w:val="clear" w:color="auto" w:fill="FFFFFF"/>
              </w:rPr>
              <w:t>В соответствии со статьей 23 ФЗ № 442-ФЗ попечительский совет не создавался</w:t>
            </w:r>
            <w:r w:rsidRPr="00DB3195">
              <w:rPr>
                <w:shd w:val="clear" w:color="auto" w:fill="FFFFFF"/>
              </w:rPr>
              <w:br/>
            </w:r>
          </w:p>
        </w:tc>
      </w:tr>
      <w:tr w:rsidR="00627960" w:rsidRPr="0065068E" w14:paraId="731A4BA2" w14:textId="77777777" w:rsidTr="007F37AE">
        <w:tc>
          <w:tcPr>
            <w:tcW w:w="4820" w:type="dxa"/>
          </w:tcPr>
          <w:p w14:paraId="14CC487B" w14:textId="77777777" w:rsidR="00627960" w:rsidRPr="00DB3195" w:rsidRDefault="00627960" w:rsidP="007F37AE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Наличие лицензий на осуществление деятельности, подлежащей лицензированию в соответствии с законодательством РФ</w:t>
            </w:r>
          </w:p>
        </w:tc>
        <w:tc>
          <w:tcPr>
            <w:tcW w:w="5664" w:type="dxa"/>
          </w:tcPr>
          <w:p w14:paraId="7C0551A6" w14:textId="77777777" w:rsidR="00627960" w:rsidRPr="00DB3195" w:rsidRDefault="00627960" w:rsidP="007F37AE">
            <w:pPr>
              <w:pStyle w:val="consplus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Деятельность не подлежит лицензированию</w:t>
            </w:r>
          </w:p>
        </w:tc>
      </w:tr>
      <w:tr w:rsidR="00627960" w:rsidRPr="0065068E" w14:paraId="26802DB9" w14:textId="77777777" w:rsidTr="007F37AE">
        <w:tc>
          <w:tcPr>
            <w:tcW w:w="4820" w:type="dxa"/>
          </w:tcPr>
          <w:p w14:paraId="52D46948" w14:textId="77777777" w:rsidR="00627960" w:rsidRPr="00627960" w:rsidRDefault="00627960" w:rsidP="007F37AE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7960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627960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аличие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  <w:bookmarkStart w:id="0" w:name="_GoBack"/>
            <w:bookmarkEnd w:id="0"/>
          </w:p>
        </w:tc>
        <w:tc>
          <w:tcPr>
            <w:tcW w:w="5664" w:type="dxa"/>
          </w:tcPr>
          <w:p w14:paraId="39D7CA7F" w14:textId="2E20D93C" w:rsidR="00627960" w:rsidRDefault="00EF3BBC" w:rsidP="007F37AE">
            <w:pPr>
              <w:pStyle w:val="consplus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F3BBC">
              <w:rPr>
                <w:shd w:val="clear" w:color="auto" w:fill="FFFFFF"/>
              </w:rPr>
              <w:t>Контрольно-счетная палата Мурманской области.  "Проверка законности и эффективности использования средств областного бюджета, выделенных в 2022-2023 годах и истекшим периоде 2024 года на предоставление субсидии на выплату компенсации поставщикам социальных услуг, которые включены в реестр поставщиков социальных услуг Мурманской области, но не участвуют в выполнении государственного задания (заказа), оказывающим социальные услуги получателям социальных услуг в соответствии с индивидуальными программами предоставления социальных услуг" в 2024 году. Нарушений не выявлено</w:t>
            </w:r>
          </w:p>
        </w:tc>
      </w:tr>
    </w:tbl>
    <w:p w14:paraId="1DD0A6BF" w14:textId="77777777" w:rsidR="00627960" w:rsidRDefault="00627960">
      <w:pPr>
        <w:jc w:val="center"/>
      </w:pPr>
    </w:p>
    <w:sectPr w:rsidR="00627960" w:rsidSect="00A457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E1459" w14:textId="77777777" w:rsidR="002304C0" w:rsidRDefault="002304C0" w:rsidP="0065068E">
      <w:pPr>
        <w:spacing w:after="0" w:line="240" w:lineRule="auto"/>
      </w:pPr>
      <w:r>
        <w:separator/>
      </w:r>
    </w:p>
  </w:endnote>
  <w:endnote w:type="continuationSeparator" w:id="0">
    <w:p w14:paraId="5E40E28D" w14:textId="77777777" w:rsidR="002304C0" w:rsidRDefault="002304C0" w:rsidP="0065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EF651" w14:textId="77777777" w:rsidR="002304C0" w:rsidRDefault="002304C0" w:rsidP="0065068E">
      <w:pPr>
        <w:spacing w:after="0" w:line="240" w:lineRule="auto"/>
      </w:pPr>
      <w:r>
        <w:separator/>
      </w:r>
    </w:p>
  </w:footnote>
  <w:footnote w:type="continuationSeparator" w:id="0">
    <w:p w14:paraId="2BE838E1" w14:textId="77777777" w:rsidR="002304C0" w:rsidRDefault="002304C0" w:rsidP="00650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82F0A"/>
    <w:multiLevelType w:val="multilevel"/>
    <w:tmpl w:val="C33A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FF"/>
    <w:rsid w:val="00025CC9"/>
    <w:rsid w:val="00140C4A"/>
    <w:rsid w:val="00222454"/>
    <w:rsid w:val="002304C0"/>
    <w:rsid w:val="003D3A9D"/>
    <w:rsid w:val="00627960"/>
    <w:rsid w:val="0065068E"/>
    <w:rsid w:val="006F42BB"/>
    <w:rsid w:val="007D6236"/>
    <w:rsid w:val="00A45711"/>
    <w:rsid w:val="00C374FF"/>
    <w:rsid w:val="00DB3195"/>
    <w:rsid w:val="00E01649"/>
    <w:rsid w:val="00E342A0"/>
    <w:rsid w:val="00E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7360"/>
  <w15:chartTrackingRefBased/>
  <w15:docId w15:val="{7B49306D-8109-4671-9FF5-943A6106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E0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649"/>
    <w:rPr>
      <w:b/>
      <w:bCs/>
    </w:rPr>
  </w:style>
  <w:style w:type="character" w:styleId="a5">
    <w:name w:val="Hyperlink"/>
    <w:basedOn w:val="a0"/>
    <w:uiPriority w:val="99"/>
    <w:unhideWhenUsed/>
    <w:rsid w:val="00E0164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2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222454"/>
    <w:rPr>
      <w:color w:val="605E5C"/>
      <w:shd w:val="clear" w:color="auto" w:fill="E1DFDD"/>
    </w:rPr>
  </w:style>
  <w:style w:type="paragraph" w:customStyle="1" w:styleId="p3">
    <w:name w:val="p3"/>
    <w:basedOn w:val="a"/>
    <w:rsid w:val="003D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50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068E"/>
  </w:style>
  <w:style w:type="paragraph" w:styleId="aa">
    <w:name w:val="footer"/>
    <w:basedOn w:val="a"/>
    <w:link w:val="ab"/>
    <w:uiPriority w:val="99"/>
    <w:unhideWhenUsed/>
    <w:rsid w:val="00650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verie_olenegorsk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verie_olenegor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verie_olenegorsk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overie_olenegors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verie_olenego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3</cp:revision>
  <dcterms:created xsi:type="dcterms:W3CDTF">2023-06-09T10:52:00Z</dcterms:created>
  <dcterms:modified xsi:type="dcterms:W3CDTF">2026-03-23T10:05:00Z</dcterms:modified>
</cp:coreProperties>
</file>